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5" w:rsidRPr="00327AA3" w:rsidRDefault="00327AA3">
      <w:pPr>
        <w:rPr>
          <w:rFonts w:ascii="Arial" w:hAnsi="Arial" w:cs="Arial"/>
          <w:color w:val="9BBB59" w:themeColor="accent3"/>
          <w:sz w:val="112"/>
          <w:szCs w:val="112"/>
          <w:lang w:val="en-US"/>
        </w:rPr>
      </w:pPr>
      <w:r w:rsidRPr="00327AA3">
        <w:rPr>
          <w:rFonts w:ascii="Arial" w:hAnsi="Arial" w:cs="Arial"/>
          <w:color w:val="C00000"/>
          <w:sz w:val="112"/>
          <w:szCs w:val="112"/>
          <w:lang w:val="en-US"/>
        </w:rPr>
        <w:t>They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DDD9C3" w:themeColor="background2" w:themeShade="E6"/>
          <w:sz w:val="112"/>
          <w:szCs w:val="112"/>
          <w:lang w:val="en-US"/>
        </w:rPr>
        <w:t>had</w:t>
      </w:r>
      <w:r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403152" w:themeColor="accent4" w:themeShade="80"/>
          <w:sz w:val="112"/>
          <w:szCs w:val="112"/>
          <w:lang w:val="en-US"/>
        </w:rPr>
        <w:t>a</w:t>
      </w:r>
      <w:r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FABF8F" w:themeColor="accent6" w:themeTint="99"/>
          <w:sz w:val="112"/>
          <w:szCs w:val="112"/>
          <w:lang w:val="en-US"/>
        </w:rPr>
        <w:t>good</w:t>
      </w:r>
      <w:r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A6A6A6" w:themeColor="background1" w:themeShade="A6"/>
          <w:sz w:val="112"/>
          <w:szCs w:val="112"/>
          <w:lang w:val="en-US"/>
        </w:rPr>
        <w:t>time</w:t>
      </w:r>
      <w:r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8DB3E2" w:themeColor="text2" w:themeTint="66"/>
          <w:sz w:val="112"/>
          <w:szCs w:val="112"/>
          <w:lang w:val="en-US"/>
        </w:rPr>
        <w:t>dancing,</w:t>
      </w:r>
      <w:r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548DD4" w:themeColor="text2" w:themeTint="99"/>
          <w:sz w:val="112"/>
          <w:szCs w:val="112"/>
          <w:lang w:val="en-US"/>
        </w:rPr>
        <w:t>drinking,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C4BC96" w:themeColor="background2" w:themeShade="BF"/>
          <w:sz w:val="112"/>
          <w:szCs w:val="112"/>
          <w:lang w:val="en-US"/>
        </w:rPr>
        <w:t>playing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943634" w:themeColor="accent2" w:themeShade="BF"/>
          <w:sz w:val="112"/>
          <w:szCs w:val="112"/>
          <w:lang w:val="en-US"/>
        </w:rPr>
        <w:t>and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D99594" w:themeColor="accent2" w:themeTint="99"/>
          <w:sz w:val="112"/>
          <w:szCs w:val="112"/>
          <w:lang w:val="en-US"/>
        </w:rPr>
        <w:t>talking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943634" w:themeColor="accent2" w:themeShade="BF"/>
          <w:sz w:val="112"/>
          <w:szCs w:val="112"/>
          <w:lang w:val="en-US"/>
        </w:rPr>
        <w:t>last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365F91" w:themeColor="accent1" w:themeShade="BF"/>
          <w:sz w:val="112"/>
          <w:szCs w:val="112"/>
          <w:lang w:val="en-US"/>
        </w:rPr>
        <w:t>night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E36C0A" w:themeColor="accent6" w:themeShade="BF"/>
          <w:sz w:val="112"/>
          <w:szCs w:val="112"/>
          <w:lang w:val="en-US"/>
        </w:rPr>
        <w:t>at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7F7F7F" w:themeColor="text1" w:themeTint="80"/>
          <w:sz w:val="112"/>
          <w:szCs w:val="112"/>
          <w:lang w:val="en-US"/>
        </w:rPr>
        <w:t>the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FF0000"/>
          <w:sz w:val="112"/>
          <w:szCs w:val="112"/>
          <w:lang w:val="en-US"/>
        </w:rPr>
        <w:t>party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92D050"/>
          <w:sz w:val="112"/>
          <w:szCs w:val="112"/>
          <w:lang w:val="en-US"/>
        </w:rPr>
        <w:t>where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0070C0"/>
          <w:sz w:val="112"/>
          <w:szCs w:val="112"/>
          <w:lang w:val="en-US"/>
        </w:rPr>
        <w:t>everybody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FFC000"/>
          <w:sz w:val="112"/>
          <w:szCs w:val="112"/>
          <w:lang w:val="en-US"/>
        </w:rPr>
        <w:t>they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632423" w:themeColor="accent2" w:themeShade="80"/>
          <w:sz w:val="112"/>
          <w:szCs w:val="112"/>
          <w:lang w:val="en-US"/>
        </w:rPr>
        <w:t>knew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7030A0"/>
          <w:sz w:val="112"/>
          <w:szCs w:val="112"/>
          <w:lang w:val="en-US"/>
        </w:rPr>
        <w:t>was</w:t>
      </w:r>
      <w:r w:rsidRPr="00327AA3">
        <w:rPr>
          <w:rFonts w:ascii="Arial" w:hAnsi="Arial" w:cs="Arial"/>
          <w:sz w:val="112"/>
          <w:szCs w:val="112"/>
          <w:lang w:val="en-US"/>
        </w:rPr>
        <w:t xml:space="preserve"> </w:t>
      </w:r>
      <w:r w:rsidRPr="00327AA3">
        <w:rPr>
          <w:rFonts w:ascii="Arial" w:hAnsi="Arial" w:cs="Arial"/>
          <w:color w:val="9BBB59" w:themeColor="accent3"/>
          <w:sz w:val="112"/>
          <w:szCs w:val="112"/>
          <w:lang w:val="en-US"/>
        </w:rPr>
        <w:t>invited.</w:t>
      </w:r>
    </w:p>
    <w:sectPr w:rsidR="002A11E5" w:rsidRPr="00327AA3" w:rsidSect="002A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7AA3"/>
    <w:rsid w:val="001F2FFB"/>
    <w:rsid w:val="002A11E5"/>
    <w:rsid w:val="0032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E5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2011-05-12T00:43:00Z</dcterms:created>
  <dcterms:modified xsi:type="dcterms:W3CDTF">2011-05-12T00:48:00Z</dcterms:modified>
</cp:coreProperties>
</file>